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01B3" w14:textId="2650F1F7" w:rsidR="00EB74C1" w:rsidRDefault="00573119">
      <w:pPr>
        <w:pStyle w:val="Default"/>
        <w:snapToGrid w:val="0"/>
        <w:ind w:right="360"/>
        <w:rPr>
          <w:rFonts w:ascii="仿宋" w:eastAsia="仿宋" w:hAnsi="仿宋"/>
          <w:sz w:val="18"/>
          <w:szCs w:val="18"/>
        </w:rPr>
      </w:pPr>
      <w:r>
        <w:rPr>
          <w:rFonts w:ascii="汉仪旗黑-35S" w:eastAsia="汉仪旗黑-35S" w:hAnsi="汉仪旗黑-35S"/>
          <w:i/>
          <w:iCs/>
          <w:noProof/>
          <w:color w:val="767171" w:themeColor="background2" w:themeShade="80"/>
          <w:spacing w:val="2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AF80704" wp14:editId="6E547187">
                <wp:simplePos x="0" y="0"/>
                <wp:positionH relativeFrom="margin">
                  <wp:posOffset>244475</wp:posOffset>
                </wp:positionH>
                <wp:positionV relativeFrom="paragraph">
                  <wp:posOffset>621665</wp:posOffset>
                </wp:positionV>
                <wp:extent cx="6917690" cy="8663940"/>
                <wp:effectExtent l="0" t="0" r="3810" b="0"/>
                <wp:wrapTight wrapText="bothSides">
                  <wp:wrapPolygon edited="0">
                    <wp:start x="6384" y="0"/>
                    <wp:lineTo x="6424" y="1963"/>
                    <wp:lineTo x="10786" y="2026"/>
                    <wp:lineTo x="6464" y="2375"/>
                    <wp:lineTo x="6464" y="5066"/>
                    <wp:lineTo x="1071" y="5256"/>
                    <wp:lineTo x="0" y="5319"/>
                    <wp:lineTo x="0" y="6459"/>
                    <wp:lineTo x="1784" y="6586"/>
                    <wp:lineTo x="0" y="6712"/>
                    <wp:lineTo x="79" y="7789"/>
                    <wp:lineTo x="634" y="8106"/>
                    <wp:lineTo x="952" y="8106"/>
                    <wp:lineTo x="952" y="8865"/>
                    <wp:lineTo x="3847" y="9119"/>
                    <wp:lineTo x="6464" y="9119"/>
                    <wp:lineTo x="6503" y="21562"/>
                    <wp:lineTo x="20977" y="21562"/>
                    <wp:lineTo x="21017" y="20264"/>
                    <wp:lineTo x="21295" y="19757"/>
                    <wp:lineTo x="21295" y="18744"/>
                    <wp:lineTo x="21572" y="18396"/>
                    <wp:lineTo x="21572" y="13393"/>
                    <wp:lineTo x="21136" y="13172"/>
                    <wp:lineTo x="21176" y="12665"/>
                    <wp:lineTo x="21414" y="12158"/>
                    <wp:lineTo x="21374" y="8391"/>
                    <wp:lineTo x="21136" y="8106"/>
                    <wp:lineTo x="21136" y="7599"/>
                    <wp:lineTo x="21334" y="7599"/>
                    <wp:lineTo x="21453" y="7377"/>
                    <wp:lineTo x="21374" y="3641"/>
                    <wp:lineTo x="21136" y="3546"/>
                    <wp:lineTo x="21215" y="2375"/>
                    <wp:lineTo x="10786" y="2026"/>
                    <wp:lineTo x="18717" y="1963"/>
                    <wp:lineTo x="18677" y="982"/>
                    <wp:lineTo x="16258" y="507"/>
                    <wp:lineTo x="16258" y="0"/>
                    <wp:lineTo x="6384" y="0"/>
                  </wp:wrapPolygon>
                </wp:wrapTight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7690" cy="8663940"/>
                          <a:chOff x="-468431" y="1058488"/>
                          <a:chExt cx="7433657" cy="8304835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1785277" y="8106248"/>
                            <a:ext cx="5063490" cy="1257075"/>
                            <a:chOff x="525183" y="1599575"/>
                            <a:chExt cx="5031543" cy="1106046"/>
                          </a:xfrm>
                        </wpg:grpSpPr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183" y="1599575"/>
                              <a:ext cx="5031543" cy="496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43EA92F" w14:textId="77777777" w:rsidR="00EB74C1" w:rsidRDefault="00C30644">
                                <w:pPr>
                                  <w:rPr>
                                    <w:rFonts w:ascii="华文中宋" w:eastAsia="华文中宋" w:hAnsi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78" y="2040813"/>
                              <a:ext cx="4899122" cy="6648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945221D" w14:textId="4C141CF6" w:rsidR="00394A0E" w:rsidRPr="00394A0E" w:rsidRDefault="00394A0E" w:rsidP="00394A0E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</w:pPr>
                                <w:r w:rsidRPr="00394A0E">
                                  <w:rPr>
                                    <w:rFonts w:ascii="微软雅黑" w:eastAsia="微软雅黑" w:hAnsi="微软雅黑" w:hint="eastAsia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  <w:t>2010-2014 广东外语外贸大学 法学学士</w:t>
                                </w:r>
                              </w:p>
                              <w:p w14:paraId="77C2DEF0" w14:textId="40A3488D" w:rsidR="00394A0E" w:rsidRDefault="00394A0E" w:rsidP="00394A0E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</w:pPr>
                                <w:r w:rsidRPr="00394A0E">
                                  <w:rPr>
                                    <w:rFonts w:ascii="微软雅黑" w:eastAsia="微软雅黑" w:hAnsi="微软雅黑" w:hint="eastAsia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  <w:t>2014-2015 福特汉姆大学</w:t>
                                </w:r>
                                <w:r w:rsidR="00016411">
                                  <w:rPr>
                                    <w:rFonts w:ascii="微软雅黑" w:eastAsia="微软雅黑" w:hAnsi="微软雅黑" w:hint="eastAsia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  <w:t>法学院</w:t>
                                </w:r>
                                <w:r w:rsidRPr="00394A0E">
                                  <w:rPr>
                                    <w:rFonts w:ascii="微软雅黑" w:eastAsia="微软雅黑" w:hAnsi="微软雅黑" w:hint="eastAsia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  <w:t xml:space="preserve"> Fordham Law School 银行、公司、及金融法硕士"</w:t>
                                </w:r>
                              </w:p>
                              <w:p w14:paraId="09EFA32A" w14:textId="501C6FF6" w:rsidR="00EB74C1" w:rsidRDefault="00EB74C1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/>
                                    <w:color w:val="AEAAAA" w:themeColor="background2" w:themeShade="B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组合 24"/>
                        <wpg:cNvGrpSpPr/>
                        <wpg:grpSpPr>
                          <a:xfrm>
                            <a:off x="1757487" y="1058488"/>
                            <a:ext cx="4173865" cy="751290"/>
                            <a:chOff x="-345561" y="109752"/>
                            <a:chExt cx="4173865" cy="752426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45561" y="109752"/>
                              <a:ext cx="3354071" cy="496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6F3CDF9" w14:textId="3F8429C6" w:rsidR="00EB74C1" w:rsidRPr="004D7A55" w:rsidRDefault="00E86F4B">
                                <w:pPr>
                                  <w:rPr>
                                    <w:rFonts w:ascii="汉仪大宋简" w:eastAsiaTheme="minorEastAsia" w:hAnsi="方正标雅宋简体"/>
                                    <w:spacing w:val="6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spacing w:val="60"/>
                                    <w:sz w:val="32"/>
                                    <w:szCs w:val="32"/>
                                  </w:rPr>
                                  <w:t>麦琪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3676" y="483649"/>
                              <a:ext cx="4161980" cy="3785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227D0C0" w14:textId="2B3D2984" w:rsidR="00EB74C1" w:rsidRPr="00330B42" w:rsidRDefault="00330B42">
                                <w:pPr>
                                  <w:snapToGrid w:val="0"/>
                                  <w:rPr>
                                    <w:rFonts w:ascii="华文中宋" w:eastAsia="华文中宋" w:hAnsi="华文中宋"/>
                                    <w:spacing w:val="60"/>
                                    <w:sz w:val="24"/>
                                  </w:rPr>
                                </w:pPr>
                                <w:r w:rsidRPr="00330B42">
                                  <w:rPr>
                                    <w:rFonts w:ascii="华文中宋" w:eastAsia="华文中宋" w:hAnsi="华文中宋" w:hint="eastAsia"/>
                                    <w:spacing w:val="60"/>
                                    <w:sz w:val="24"/>
                                  </w:rPr>
                                  <w:t>律师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" name="组合 34"/>
                        <wpg:cNvGrpSpPr/>
                        <wpg:grpSpPr>
                          <a:xfrm>
                            <a:off x="1778424" y="5761893"/>
                            <a:ext cx="5186802" cy="2369276"/>
                            <a:chOff x="53340" y="2713306"/>
                            <a:chExt cx="4782714" cy="2376910"/>
                          </a:xfrm>
                        </wpg:grpSpPr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59" y="2713306"/>
                              <a:ext cx="4617301" cy="4974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E4C72E7" w14:textId="77777777" w:rsidR="00EB74C1" w:rsidRDefault="00C30644">
                                <w:pPr>
                                  <w:rPr>
                                    <w:rFonts w:ascii="华文中宋" w:eastAsia="华文中宋" w:hAnsi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客户及代表案例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" y="3155236"/>
                              <a:ext cx="4782714" cy="1934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F42735D" w14:textId="217A0ED1" w:rsidR="00EE662F" w:rsidRPr="00EE662F" w:rsidRDefault="00EE662F" w:rsidP="00EE662F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首次公开发行股票并上市项目</w:t>
                                </w: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：科达利（002850.SZ）、联泰环保（603797.SH）、神马电力（603530.SH）、</w:t>
                                </w:r>
                                <w:r w:rsidR="00573119" w:rsidRPr="0056651D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  <w:highlight w:val="yellow"/>
                                  </w:rPr>
                                  <w:t>柏星龙（8</w:t>
                                </w:r>
                                <w:r w:rsidR="00573119" w:rsidRPr="0056651D">
                                  <w:rPr>
                                    <w:rFonts w:ascii="微软雅黑" w:eastAsia="微软雅黑" w:hAnsi="微软雅黑" w:cs="宋体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  <w:highlight w:val="yellow"/>
                                  </w:rPr>
                                  <w:t>33075.BJ</w:t>
                                </w:r>
                                <w:r w:rsidR="00573119" w:rsidRPr="0056651D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  <w:highlight w:val="yellow"/>
                                  </w:rPr>
                                  <w:t>）</w:t>
                                </w:r>
                                <w:r w:rsidR="00573119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匯聚科技（01729.HK）</w:t>
                                </w:r>
                              </w:p>
                              <w:p w14:paraId="731FAEEF" w14:textId="218702D5" w:rsidR="00EE662F" w:rsidRPr="00EE662F" w:rsidRDefault="00EE662F" w:rsidP="00EE662F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上市公司再融资项目：</w:t>
                                </w: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金证股份（600446.SH）、万泽股份（000534.SZ）、科达利（002850.SZ）、联泰环保（603797.SH）、神马电力（603530.SH）</w:t>
                                </w:r>
                              </w:p>
                              <w:p w14:paraId="1F41F0AC" w14:textId="433EB39A" w:rsidR="00C55CAA" w:rsidRPr="00C55CAA" w:rsidRDefault="00EE662F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股权融资项目：</w:t>
                                </w:r>
                                <w:r w:rsidR="00B76EEE" w:rsidRP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珠海金智维信息科技有限公司A轮</w:t>
                                </w:r>
                                <w:r w:rsidR="00B76EEE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="00B76EEE" w:rsidRP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B轮融资</w:t>
                                </w:r>
                                <w:r w:rsidR="00B76EEE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（代表公司方）、</w:t>
                                </w:r>
                                <w:r w:rsidRPr="00EE662F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深圳市丽海弘金科技有限公司天使轮、A轮融资</w:t>
                                </w:r>
                                <w:r w:rsid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（代表公司方）、</w:t>
                                </w:r>
                                <w:r w:rsidR="00C55CAA" w:rsidRP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福光股份（688010.SH）pre-IPO轮融资</w:t>
                                </w:r>
                                <w:r w:rsid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（代表</w:t>
                                </w:r>
                                <w:r w:rsidR="00C55CAA" w:rsidRP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远致富海旗下基金</w:t>
                                </w:r>
                                <w:r w:rsidR="00C55CAA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）</w:t>
                                </w:r>
                                <w:r w:rsidR="00573119">
                                  <w:rPr>
                                    <w:rFonts w:ascii="微软雅黑" w:eastAsia="微软雅黑" w:hAnsi="微软雅黑" w:cs="宋体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" name="组合 33"/>
                        <wpg:cNvGrpSpPr/>
                        <wpg:grpSpPr>
                          <a:xfrm>
                            <a:off x="1776652" y="1984075"/>
                            <a:ext cx="5113828" cy="3758208"/>
                            <a:chOff x="13952" y="-35402"/>
                            <a:chExt cx="4222419" cy="3765237"/>
                          </a:xfrm>
                        </wpg:grpSpPr>
                        <wps:wsp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52" y="-35402"/>
                              <a:ext cx="4143763" cy="497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4218B3C" w14:textId="77777777" w:rsidR="00EB74C1" w:rsidRDefault="00C30644">
                                <w:pPr>
                                  <w:rPr>
                                    <w:rFonts w:ascii="华文中宋" w:eastAsia="华文中宋" w:hAnsi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专业领域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1" y="1839890"/>
                              <a:ext cx="4141126" cy="497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A0159C9" w14:textId="77777777" w:rsidR="00EB74C1" w:rsidRDefault="00C30644">
                                <w:pPr>
                                  <w:rPr>
                                    <w:rFonts w:ascii="华文中宋" w:eastAsia="华文中宋" w:hAnsi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工作经历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7" y="434812"/>
                              <a:ext cx="4215805" cy="1511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21EC358" w14:textId="42722FC5" w:rsidR="000601BA" w:rsidRPr="00C07B3C" w:rsidRDefault="006E1BB6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color w:val="000000" w:themeColor="text1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宋体" w:hint="eastAsia"/>
                                    <w:color w:val="000000" w:themeColor="text1"/>
                                    <w:spacing w:val="10"/>
                                    <w:sz w:val="20"/>
                                    <w:szCs w:val="20"/>
                                  </w:rPr>
                                  <w:t>公司证券、涉外业务、合规与监管</w:t>
                                </w:r>
                              </w:p>
                              <w:p w14:paraId="3138D75E" w14:textId="77777777" w:rsidR="000601BA" w:rsidRDefault="000601BA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i/>
                                    <w:i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83EC42D" w14:textId="4A9CAECA" w:rsidR="00EB74C1" w:rsidRPr="000601BA" w:rsidRDefault="002B3A6E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2B3A6E"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美国纽约州律师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执业</w:t>
                                </w:r>
                                <w:r w:rsidRPr="002B3A6E"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资格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5" y="2270893"/>
                              <a:ext cx="4212676" cy="14589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8700025" w14:textId="28885A4B" w:rsidR="000601BA" w:rsidRPr="0002524D" w:rsidRDefault="0002524D" w:rsidP="000601BA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2524D">
                                  <w:rPr>
                                    <w:rFonts w:ascii="微软雅黑" w:eastAsia="微软雅黑" w:hAnsi="微软雅黑" w:cs="宋体" w:hint="eastAsia"/>
                                    <w:b/>
                                    <w:b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  <w:t>2016至今 广东信达律师事务所</w:t>
                                </w:r>
                              </w:p>
                              <w:p w14:paraId="5BC27431" w14:textId="77777777" w:rsidR="007F0858" w:rsidRDefault="007F0858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/>
                                    <w:i/>
                                    <w:iCs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4D060E8" w14:textId="77777777" w:rsidR="00EB74C1" w:rsidRPr="004D7A55" w:rsidRDefault="00EB74C1" w:rsidP="004D7A55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-468431" y="3049917"/>
                            <a:ext cx="2061872" cy="1459788"/>
                            <a:chOff x="-732574" y="-108437"/>
                            <a:chExt cx="2522057" cy="1819984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-448249" y="-108437"/>
                              <a:ext cx="2237732" cy="1819984"/>
                              <a:chOff x="-724474" y="-108437"/>
                              <a:chExt cx="2237732" cy="1819984"/>
                            </a:xfrm>
                          </wpg:grpSpPr>
                          <wps:wsp>
                            <wps:cNvPr id="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24474" y="-108437"/>
                                <a:ext cx="2237732" cy="346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FA2CB17" w14:textId="3E1E88DC" w:rsidR="00EB74C1" w:rsidRDefault="00E86F4B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maiqi</w:t>
                                  </w:r>
                                  <w:r w:rsidR="00C30644"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 w:rsidR="00573119">
                                    <w:rPr>
                                      <w:rFonts w:ascii="汉仪旗黑-50S" w:eastAsia="汉仪旗黑-50S" w:hAnsi="汉仪旗黑-50S" w:cs="Segoe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sundiallawfirm</w:t>
                                  </w:r>
                                  <w:r w:rsidR="00C30644"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573119">
                                    <w:rPr>
                                      <w:rFonts w:ascii="汉仪旗黑-50S" w:eastAsia="汉仪旗黑-50S" w:hAnsi="汉仪旗黑-50S" w:cs="Segoe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5425" y="558866"/>
                                <a:ext cx="194056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549223B" w14:textId="77777777" w:rsidR="00EB74C1" w:rsidRDefault="00C30644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(86 755) 8826 5537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14949" y="238490"/>
                                <a:ext cx="1940561" cy="2857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319853D" w14:textId="41531592" w:rsidR="00EB74C1" w:rsidRDefault="00C30644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(86 755) </w:t>
                                  </w:r>
                                  <w:r w:rsidR="00E86F4B"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8826 5288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0022" y="869272"/>
                                <a:ext cx="1940593" cy="842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6707929" w14:textId="3F0FA336" w:rsidR="00DB4DA6" w:rsidRDefault="00C30644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中文、</w:t>
                                  </w:r>
                                  <w:r w:rsidR="004D7A55"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粤语</w:t>
                                  </w:r>
                                  <w:r w:rsidR="00940C7A"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、英文</w:t>
                                  </w:r>
                                  <w:r w:rsidR="00E31FA0"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、日文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0" name="组合 30"/>
                          <wpg:cNvGrpSpPr/>
                          <wpg:grpSpPr>
                            <a:xfrm>
                              <a:off x="-732574" y="-53168"/>
                              <a:ext cx="323215" cy="1232875"/>
                              <a:chOff x="-732574" y="-81743"/>
                              <a:chExt cx="323215" cy="123287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-81743"/>
                                <a:ext cx="300356" cy="227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258610"/>
                                <a:ext cx="307340" cy="23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575035"/>
                                <a:ext cx="323215" cy="246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17021" y="929778"/>
                                <a:ext cx="287018" cy="221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80704" id="组合 192" o:spid="_x0000_s1026" style="position:absolute;margin-left:19.25pt;margin-top:48.95pt;width:544.7pt;height:682.2pt;z-index:-251660288;mso-position-horizontal-relative:margin;mso-width-relative:margin;mso-height-relative:margin" coordorigin="-4684,10584" coordsize="74336,8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">
                <v:group id="组合 19" o:spid="_x0000_s1027" style="position:absolute;left:17852;top:81062;width:50635;height:12571" coordorigin="5251,15995" coordsize="50315,11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5251;top:15995;width:50316;height:4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" stroked="f">
                    <v:textbox>
                      <w:txbxContent>
                        <w:p w14:paraId="643EA92F" w14:textId="77777777" w:rsidR="00EB74C1" w:rsidRDefault="00C30644">
                          <w:pPr>
                            <w:rPr>
                              <w:rFonts w:ascii="华文中宋" w:eastAsia="华文中宋" w:hAnsi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教育背景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29" type="#_x0000_t202" style="position:absolute;left:5400;top:20408;width:48992;height:6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" stroked="f">
                    <v:textbox>
                      <w:txbxContent>
                        <w:p w14:paraId="2945221D" w14:textId="4C141CF6" w:rsidR="00394A0E" w:rsidRPr="00394A0E" w:rsidRDefault="00394A0E" w:rsidP="00394A0E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/>
                              <w:color w:val="AEAAAA" w:themeColor="background2" w:themeShade="BF"/>
                              <w:sz w:val="20"/>
                              <w:szCs w:val="20"/>
                            </w:rPr>
                          </w:pPr>
                          <w:r w:rsidRPr="00394A0E">
                            <w:rPr>
                              <w:rFonts w:ascii="微软雅黑" w:eastAsia="微软雅黑" w:hAnsi="微软雅黑" w:hint="eastAsia"/>
                              <w:color w:val="AEAAAA" w:themeColor="background2" w:themeShade="BF"/>
                              <w:sz w:val="20"/>
                              <w:szCs w:val="20"/>
                            </w:rPr>
                            <w:t>2010-2014 广东外语外贸大学 法学学士</w:t>
                          </w:r>
                        </w:p>
                        <w:p w14:paraId="77C2DEF0" w14:textId="40A3488D" w:rsidR="00394A0E" w:rsidRDefault="00394A0E" w:rsidP="00394A0E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/>
                              <w:color w:val="AEAAAA" w:themeColor="background2" w:themeShade="BF"/>
                              <w:sz w:val="20"/>
                              <w:szCs w:val="20"/>
                            </w:rPr>
                          </w:pPr>
                          <w:r w:rsidRPr="00394A0E">
                            <w:rPr>
                              <w:rFonts w:ascii="微软雅黑" w:eastAsia="微软雅黑" w:hAnsi="微软雅黑" w:hint="eastAsia"/>
                              <w:color w:val="AEAAAA" w:themeColor="background2" w:themeShade="BF"/>
                              <w:sz w:val="20"/>
                              <w:szCs w:val="20"/>
                            </w:rPr>
                            <w:t>2014-2015 福特汉姆大学</w:t>
                          </w:r>
                          <w:r w:rsidR="00016411">
                            <w:rPr>
                              <w:rFonts w:ascii="微软雅黑" w:eastAsia="微软雅黑" w:hAnsi="微软雅黑" w:hint="eastAsia"/>
                              <w:color w:val="AEAAAA" w:themeColor="background2" w:themeShade="BF"/>
                              <w:sz w:val="20"/>
                              <w:szCs w:val="20"/>
                            </w:rPr>
                            <w:t>法学院</w:t>
                          </w:r>
                          <w:r w:rsidRPr="00394A0E">
                            <w:rPr>
                              <w:rFonts w:ascii="微软雅黑" w:eastAsia="微软雅黑" w:hAnsi="微软雅黑" w:hint="eastAsia"/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 Fordham Law School 银行、公司、及金融法硕士"</w:t>
                          </w:r>
                        </w:p>
                        <w:p w14:paraId="09EFA32A" w14:textId="501C6FF6" w:rsidR="00EB74C1" w:rsidRDefault="00EB74C1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/>
                              <w:color w:val="AEAAAA" w:themeColor="background2" w:themeShade="B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组合 24" o:spid="_x0000_s1030" style="position:absolute;left:17574;top:10584;width:41739;height:7513" coordorigin="-3455,1097" coordsize="41738,7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_x0000_s1031" type="#_x0000_t202" style="position:absolute;left:-3455;top:1097;width:33540;height:4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" stroked="f">
                    <v:textbox>
                      <w:txbxContent>
                        <w:p w14:paraId="16F3CDF9" w14:textId="3F8429C6" w:rsidR="00EB74C1" w:rsidRPr="004D7A55" w:rsidRDefault="00E86F4B">
                          <w:pPr>
                            <w:rPr>
                              <w:rFonts w:ascii="汉仪大宋简" w:eastAsiaTheme="minorEastAsia" w:hAnsi="方正标雅宋简体"/>
                              <w:spacing w:val="6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spacing w:val="60"/>
                              <w:sz w:val="32"/>
                              <w:szCs w:val="32"/>
                            </w:rPr>
                            <w:t>麦琪</w:t>
                          </w:r>
                        </w:p>
                      </w:txbxContent>
                    </v:textbox>
                  </v:shape>
                  <v:shape id="_x0000_s1032" type="#_x0000_t202" style="position:absolute;left:-3336;top:4836;width:41619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  <v:textbox>
                      <w:txbxContent>
                        <w:p w14:paraId="6227D0C0" w14:textId="2B3D2984" w:rsidR="00EB74C1" w:rsidRPr="00330B42" w:rsidRDefault="00330B42">
                          <w:pPr>
                            <w:snapToGrid w:val="0"/>
                            <w:rPr>
                              <w:rFonts w:ascii="华文中宋" w:eastAsia="华文中宋" w:hAnsi="华文中宋"/>
                              <w:spacing w:val="60"/>
                              <w:sz w:val="24"/>
                            </w:rPr>
                          </w:pPr>
                          <w:r w:rsidRPr="00330B42">
                            <w:rPr>
                              <w:rFonts w:ascii="华文中宋" w:eastAsia="华文中宋" w:hAnsi="华文中宋" w:hint="eastAsia"/>
                              <w:spacing w:val="60"/>
                              <w:sz w:val="24"/>
                            </w:rPr>
                            <w:t>律师</w:t>
                          </w:r>
                        </w:p>
                      </w:txbxContent>
                    </v:textbox>
                  </v:shape>
                </v:group>
                <v:group id="组合 34" o:spid="_x0000_s1033" style="position:absolute;left:17784;top:57618;width:51868;height:23693" coordorigin="533,27133" coordsize="47827,23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_x0000_s1034" type="#_x0000_t202" style="position:absolute;left:596;top:27133;width:46173;height:4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" stroked="f">
                    <v:textbox>
                      <w:txbxContent>
                        <w:p w14:paraId="4E4C72E7" w14:textId="77777777" w:rsidR="00EB74C1" w:rsidRDefault="00C30644">
                          <w:pPr>
                            <w:rPr>
                              <w:rFonts w:ascii="华文中宋" w:eastAsia="华文中宋" w:hAnsi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客户及代表案例</w:t>
                          </w:r>
                        </w:p>
                      </w:txbxContent>
                    </v:textbox>
                  </v:shape>
                  <v:shape id="_x0000_s1035" type="#_x0000_t202" style="position:absolute;left:533;top:31552;width:47827;height:19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" stroked="f">
                    <v:textbox>
                      <w:txbxContent>
                        <w:p w14:paraId="3F42735D" w14:textId="217A0ED1" w:rsidR="00EE662F" w:rsidRPr="00EE662F" w:rsidRDefault="00EE662F" w:rsidP="00EE662F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  <w:r w:rsidRPr="00EE662F"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首次公开发行股票并上市项目</w:t>
                          </w:r>
                          <w:r w:rsidRPr="00EE662F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：科达利（002850.SZ）、联泰环保（603797.SH）、神马电力（603530.SH）、</w:t>
                          </w:r>
                          <w:r w:rsidR="00573119" w:rsidRPr="0056651D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  <w:highlight w:val="yellow"/>
                            </w:rPr>
                            <w:t>柏星龙（8</w:t>
                          </w:r>
                          <w:r w:rsidR="00573119" w:rsidRPr="0056651D">
                            <w:rPr>
                              <w:rFonts w:ascii="微软雅黑" w:eastAsia="微软雅黑" w:hAnsi="微软雅黑" w:cs="宋体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  <w:highlight w:val="yellow"/>
                            </w:rPr>
                            <w:t>33075.BJ</w:t>
                          </w:r>
                          <w:r w:rsidR="00573119" w:rsidRPr="0056651D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  <w:highlight w:val="yellow"/>
                            </w:rPr>
                            <w:t>）</w:t>
                          </w:r>
                          <w:r w:rsidR="00573119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、</w:t>
                          </w:r>
                          <w:r w:rsidRPr="00EE662F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匯聚科技（01729.HK）</w:t>
                          </w:r>
                        </w:p>
                        <w:p w14:paraId="731FAEEF" w14:textId="218702D5" w:rsidR="00EE662F" w:rsidRPr="00EE662F" w:rsidRDefault="00EE662F" w:rsidP="00EE662F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上市公司再融资项目：</w:t>
                          </w:r>
                          <w:r w:rsidRPr="00EE662F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金证股份（600446.SH）、万泽股份（000534.SZ）、科达利（002850.SZ）、联泰环保（603797.SH）、神马电力（603530.SH）</w:t>
                          </w:r>
                        </w:p>
                        <w:p w14:paraId="1F41F0AC" w14:textId="433EB39A" w:rsidR="00C55CAA" w:rsidRPr="00C55CAA" w:rsidRDefault="00EE662F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  <w:r w:rsidRPr="00EE662F"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股权融资项目：</w:t>
                          </w:r>
                          <w:r w:rsidR="00B76EEE" w:rsidRP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珠海金智维信息科技有限公司A轮</w:t>
                          </w:r>
                          <w:r w:rsidR="00B76EEE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、</w:t>
                          </w:r>
                          <w:r w:rsidR="00B76EEE" w:rsidRP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B轮融资</w:t>
                          </w:r>
                          <w:r w:rsidR="00B76EEE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（代表公司方）、</w:t>
                          </w:r>
                          <w:r w:rsidRPr="00EE662F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深圳市丽海弘金科技有限公司天使轮、A轮融资</w:t>
                          </w:r>
                          <w:r w:rsid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（代表公司方）、</w:t>
                          </w:r>
                          <w:r w:rsidR="00C55CAA" w:rsidRP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福光股份（688010.SH）pre-IPO轮融资</w:t>
                          </w:r>
                          <w:r w:rsid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（代表</w:t>
                          </w:r>
                          <w:r w:rsidR="00C55CAA" w:rsidRP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远致富海旗下基金</w:t>
                          </w:r>
                          <w:r w:rsidR="00C55CAA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）</w:t>
                          </w:r>
                          <w:r w:rsidR="00573119">
                            <w:rPr>
                              <w:rFonts w:ascii="微软雅黑" w:eastAsia="微软雅黑" w:hAnsi="微软雅黑" w:cs="宋体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组合 33" o:spid="_x0000_s1036" style="position:absolute;left:17766;top:19840;width:51138;height:37582" coordorigin="139,-354" coordsize="42224,37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_x0000_s1037" type="#_x0000_t202" style="position:absolute;left:139;top:-354;width:41438;height:4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" stroked="f">
                    <v:textbox>
                      <w:txbxContent>
                        <w:p w14:paraId="74218B3C" w14:textId="77777777" w:rsidR="00EB74C1" w:rsidRDefault="00C30644">
                          <w:pPr>
                            <w:rPr>
                              <w:rFonts w:ascii="华文中宋" w:eastAsia="华文中宋" w:hAnsi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专业领域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8" type="#_x0000_t202" style="position:absolute;left:165;top:18398;width:41412;height:4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" stroked="f">
                    <v:textbox>
                      <w:txbxContent>
                        <w:p w14:paraId="5A0159C9" w14:textId="77777777" w:rsidR="00EB74C1" w:rsidRDefault="00C30644">
                          <w:pPr>
                            <w:rPr>
                              <w:rFonts w:ascii="华文中宋" w:eastAsia="华文中宋" w:hAnsi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工作经历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9" type="#_x0000_t202" style="position:absolute;left:190;top:4348;width:42158;height:15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" stroked="f">
                    <v:textbox>
                      <w:txbxContent>
                        <w:p w14:paraId="421EC358" w14:textId="42722FC5" w:rsidR="000601BA" w:rsidRPr="00C07B3C" w:rsidRDefault="006E1BB6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color w:val="000000" w:themeColor="text1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cs="宋体" w:hint="eastAsia"/>
                              <w:color w:val="000000" w:themeColor="text1"/>
                              <w:spacing w:val="10"/>
                              <w:sz w:val="20"/>
                              <w:szCs w:val="20"/>
                            </w:rPr>
                            <w:t>公司证券、涉外业务、合规与监管</w:t>
                          </w:r>
                        </w:p>
                        <w:p w14:paraId="3138D75E" w14:textId="77777777" w:rsidR="000601BA" w:rsidRDefault="000601BA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i/>
                              <w:i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  <w:p w14:paraId="783EC42D" w14:textId="4A9CAECA" w:rsidR="00EB74C1" w:rsidRPr="000601BA" w:rsidRDefault="002B3A6E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  <w:r w:rsidRPr="002B3A6E"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美国纽约州律师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执业</w:t>
                          </w:r>
                          <w:r w:rsidRPr="002B3A6E"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资格</w:t>
                          </w:r>
                        </w:p>
                      </w:txbxContent>
                    </v:textbox>
                  </v:shape>
                  <v:shape id="_x0000_s1040" type="#_x0000_t202" style="position:absolute;left:236;top:22708;width:42127;height:145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" stroked="f">
                    <v:textbox>
                      <w:txbxContent>
                        <w:p w14:paraId="58700025" w14:textId="28885A4B" w:rsidR="000601BA" w:rsidRPr="0002524D" w:rsidRDefault="0002524D" w:rsidP="000601BA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  <w:r w:rsidRPr="0002524D">
                            <w:rPr>
                              <w:rFonts w:ascii="微软雅黑" w:eastAsia="微软雅黑" w:hAnsi="微软雅黑" w:cs="宋体" w:hint="eastAsia"/>
                              <w:b/>
                              <w:b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  <w:t>2016至今 广东信达律师事务所</w:t>
                          </w:r>
                        </w:p>
                        <w:p w14:paraId="5BC27431" w14:textId="77777777" w:rsidR="007F0858" w:rsidRDefault="007F0858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/>
                              <w:i/>
                              <w:iCs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  <w:p w14:paraId="74D060E8" w14:textId="77777777" w:rsidR="00EB74C1" w:rsidRPr="004D7A55" w:rsidRDefault="00EB74C1" w:rsidP="004D7A55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组合 32" o:spid="_x0000_s1041" style="position:absolute;left:-4684;top:30499;width:20618;height:14598" coordorigin="-7325,-1084" coordsize="25220,18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group id="组合 31" o:spid="_x0000_s1042" style="position:absolute;left:-4482;top:-1084;width:22376;height:18199" coordorigin="-7244,-1084" coordsize="22377,18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shape id="_x0000_s1043" type="#_x0000_t202" style="position:absolute;left:-7244;top:-1084;width:22376;height:3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    <v:textbox>
                        <w:txbxContent>
                          <w:p w14:paraId="3FA2CB17" w14:textId="3E1E88DC" w:rsidR="00EB74C1" w:rsidRDefault="00E86F4B">
                            <w:pPr>
                              <w:snapToGrid w:val="0"/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maiqi</w:t>
                            </w:r>
                            <w:r w:rsidR="00C30644"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r w:rsidR="00573119">
                              <w:rPr>
                                <w:rFonts w:ascii="汉仪旗黑-50S" w:eastAsia="汉仪旗黑-50S" w:hAnsi="汉仪旗黑-50S" w:cs="Segoe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sundiallawfirm</w:t>
                            </w:r>
                            <w:r w:rsidR="00C30644"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573119">
                              <w:rPr>
                                <w:rFonts w:ascii="汉仪旗黑-50S" w:eastAsia="汉仪旗黑-50S" w:hAnsi="汉仪旗黑-50S" w:cs="Segoe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com</w:t>
                            </w:r>
                          </w:p>
                        </w:txbxContent>
                      </v:textbox>
                    </v:shape>
                    <v:shape id="_x0000_s1044" type="#_x0000_t202" style="position:absolute;left:-7054;top:5588;width:19405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" filled="f" stroked="f">
                      <v:textbox>
                        <w:txbxContent>
                          <w:p w14:paraId="7549223B" w14:textId="77777777" w:rsidR="00EB74C1" w:rsidRDefault="00C30644">
                            <w:pPr>
                              <w:snapToGrid w:val="0"/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(86 755) 8826 5537</w:t>
                            </w:r>
                          </w:p>
                        </w:txbxContent>
                      </v:textbox>
                    </v:shape>
                    <v:shape id="_x0000_s1045" type="#_x0000_t202" style="position:absolute;left:-7149;top:2384;width:19405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<v:textbox>
                        <w:txbxContent>
                          <w:p w14:paraId="2319853D" w14:textId="41531592" w:rsidR="00EB74C1" w:rsidRDefault="00C30644">
                            <w:pPr>
                              <w:snapToGrid w:val="0"/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(86 755) </w:t>
                            </w:r>
                            <w:r w:rsidR="00E86F4B"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8826 5288</w:t>
                            </w:r>
                          </w:p>
                        </w:txbxContent>
                      </v:textbox>
                    </v:shape>
                    <v:shape id="_x0000_s1046" type="#_x0000_t202" style="position:absolute;left:-7000;top:8692;width:19405;height:8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    <v:textbox>
                        <w:txbxContent>
                          <w:p w14:paraId="56707929" w14:textId="3F0FA336" w:rsidR="00DB4DA6" w:rsidRDefault="00C30644">
                            <w:pPr>
                              <w:snapToGrid w:val="0"/>
                              <w:rPr>
                                <w:rFonts w:ascii="汉仪旗黑-50S" w:eastAsia="汉仪旗黑-50S" w:hAnsi="汉仪旗黑-50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中文、</w:t>
                            </w:r>
                            <w:r w:rsidR="004D7A55"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粤语</w:t>
                            </w:r>
                            <w:r w:rsidR="00940C7A"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、英文</w:t>
                            </w:r>
                            <w:r w:rsidR="00E31FA0"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、日文</w:t>
                            </w:r>
                          </w:p>
                        </w:txbxContent>
                      </v:textbox>
                    </v:shape>
                  </v:group>
                  <v:group id="组合 30" o:spid="_x0000_s1047" style="position:absolute;left:-7325;top:-531;width:3232;height:12328" coordorigin="-7325,-817" coordsize="3232,12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2" o:spid="_x0000_s1048" type="#_x0000_t75" style="position:absolute;left:-7325;top:-817;width:3003;height:2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">
                      <v:imagedata r:id="rId13" o:title=""/>
                    </v:shape>
                    <v:shape id="图片 13" o:spid="_x0000_s1049" type="#_x0000_t75" style="position:absolute;left:-7325;top:2586;width:3073;height:2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">
                      <v:imagedata r:id="rId14" o:title=""/>
                    </v:shape>
                    <v:shape id="图片 14" o:spid="_x0000_s1050" type="#_x0000_t75" style="position:absolute;left:-7325;top:5750;width:3232;height:2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">
                      <v:imagedata r:id="rId15" o:title=""/>
                    </v:shape>
                    <v:shape id="图片 15" o:spid="_x0000_s1051" type="#_x0000_t75" style="position:absolute;left:-7170;top:9297;width:2870;height:2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">
                      <v:imagedata r:id="rId16" o:title=""/>
                    </v:shape>
                  </v:group>
                </v:group>
                <w10:wrap type="tight" anchorx="margin"/>
              </v:group>
            </w:pict>
          </mc:Fallback>
        </mc:AlternateContent>
      </w:r>
      <w:r>
        <w:rPr>
          <w:rFonts w:ascii="仿宋" w:eastAsia="仿宋" w:hAnsi="仿宋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0B7A55" wp14:editId="0A5F6315">
                <wp:simplePos x="0" y="0"/>
                <wp:positionH relativeFrom="column">
                  <wp:posOffset>189056</wp:posOffset>
                </wp:positionH>
                <wp:positionV relativeFrom="paragraph">
                  <wp:posOffset>8879032</wp:posOffset>
                </wp:positionV>
                <wp:extent cx="1974273" cy="141922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73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F39C19" w14:textId="77777777" w:rsidR="00EB74C1" w:rsidRDefault="00C30644">
                            <w:pP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福田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区太平金融大厦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11-12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楼</w:t>
                            </w:r>
                          </w:p>
                          <w:p w14:paraId="40B86CEF" w14:textId="77777777" w:rsidR="00EB74C1" w:rsidRDefault="00C30644">
                            <w:pP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深圳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广东省</w:t>
                            </w:r>
                          </w:p>
                          <w:p w14:paraId="7E37DE6B" w14:textId="3A3B1F91" w:rsidR="00EB74C1" w:rsidRDefault="00C30644">
                            <w:pP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5180</w:t>
                            </w:r>
                            <w:r w:rsidR="00573119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  <w:p w14:paraId="405CA7A8" w14:textId="77777777" w:rsidR="00EB74C1" w:rsidRDefault="00C30644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电话：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+86 755 8826 5288</w:t>
                            </w:r>
                          </w:p>
                          <w:p w14:paraId="3D98AA61" w14:textId="77777777" w:rsidR="00EB74C1" w:rsidRDefault="00C30644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传真：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+86 755 8826 5537</w:t>
                            </w:r>
                          </w:p>
                          <w:p w14:paraId="24CD169E" w14:textId="4E963748" w:rsidR="00EB74C1" w:rsidRDefault="001223F7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1223F7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www.</w:t>
                            </w:r>
                            <w:r w:rsidR="00573119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sundiallawfirm</w:t>
                            </w:r>
                            <w:r w:rsidRPr="001223F7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.c</w:t>
                            </w:r>
                            <w:r w:rsidR="00573119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om</w:t>
                            </w:r>
                          </w:p>
                          <w:p w14:paraId="6AE97AE5" w14:textId="0EC0826A" w:rsidR="001223F7" w:rsidRPr="001223F7" w:rsidRDefault="001223F7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info@</w:t>
                            </w:r>
                            <w:r w:rsidR="00573119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sundiallawfirm</w:t>
                            </w:r>
                            <w:r w:rsidR="00573119" w:rsidRPr="001223F7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.c</w:t>
                            </w:r>
                            <w:r w:rsidR="00573119"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B7A55" id="文本框 2" o:spid="_x0000_s1052" type="#_x0000_t202" style="position:absolute;margin-left:14.9pt;margin-top:699.15pt;width:155.45pt;height:111.75pt;z-index:25166028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" filled="f" stroked="f">
                <v:textbox>
                  <w:txbxContent>
                    <w:p w14:paraId="74F39C19" w14:textId="77777777" w:rsidR="00EB74C1" w:rsidRDefault="00C30644">
                      <w:pP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福田</w:t>
                      </w: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区太平金融大厦</w:t>
                      </w: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11-12</w:t>
                      </w: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楼</w:t>
                      </w:r>
                    </w:p>
                    <w:p w14:paraId="40B86CEF" w14:textId="77777777" w:rsidR="00EB74C1" w:rsidRDefault="00C30644">
                      <w:pP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深圳</w:t>
                      </w: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广东省</w:t>
                      </w:r>
                    </w:p>
                    <w:p w14:paraId="7E37DE6B" w14:textId="3A3B1F91" w:rsidR="00EB74C1" w:rsidRDefault="00C30644">
                      <w:pP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5180</w:t>
                      </w:r>
                      <w:r w:rsidR="00573119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</w:rPr>
                        <w:t>38</w:t>
                      </w:r>
                    </w:p>
                    <w:p w14:paraId="405CA7A8" w14:textId="77777777" w:rsidR="00EB74C1" w:rsidRDefault="00C30644">
                      <w:pPr>
                        <w:pStyle w:val="Default"/>
                        <w:snapToGrid w:val="0"/>
                        <w:ind w:rightChars="200" w:right="420"/>
                        <w:rPr>
                          <w:rFonts w:ascii="汉仪旗黑-35S" w:eastAsia="汉仪旗黑-35S" w:hAnsi="汉仪旗黑-35S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z w:val="16"/>
                          <w:szCs w:val="16"/>
                        </w:rPr>
                        <w:t>电话：</w:t>
                      </w: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z w:val="16"/>
                          <w:szCs w:val="16"/>
                        </w:rPr>
                        <w:t xml:space="preserve"> +86 755 8826 5288</w:t>
                      </w:r>
                    </w:p>
                    <w:p w14:paraId="3D98AA61" w14:textId="77777777" w:rsidR="00EB74C1" w:rsidRDefault="00C30644">
                      <w:pPr>
                        <w:pStyle w:val="Default"/>
                        <w:snapToGrid w:val="0"/>
                        <w:ind w:rightChars="200" w:right="420"/>
                        <w:rPr>
                          <w:rFonts w:ascii="汉仪旗黑-35S" w:eastAsia="汉仪旗黑-35S" w:hAnsi="汉仪旗黑-35S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汉仪旗黑-35S" w:eastAsia="汉仪旗黑-35S" w:hAnsi="汉仪旗黑-35S" w:hint="eastAsia"/>
                          <w:color w:val="FFFFFF" w:themeColor="background1"/>
                          <w:sz w:val="16"/>
                          <w:szCs w:val="16"/>
                        </w:rPr>
                        <w:t>传真：</w:t>
                      </w: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z w:val="16"/>
                          <w:szCs w:val="16"/>
                        </w:rPr>
                        <w:t xml:space="preserve"> +86 755 8826 5537</w:t>
                      </w:r>
                    </w:p>
                    <w:p w14:paraId="24CD169E" w14:textId="4E963748" w:rsidR="00EB74C1" w:rsidRDefault="001223F7">
                      <w:pPr>
                        <w:pStyle w:val="Default"/>
                        <w:snapToGrid w:val="0"/>
                        <w:ind w:rightChars="200" w:right="420"/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</w:pPr>
                      <w:r w:rsidRPr="001223F7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www.</w:t>
                      </w:r>
                      <w:r w:rsidR="00573119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sundiallawfirm</w:t>
                      </w:r>
                      <w:r w:rsidRPr="001223F7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.c</w:t>
                      </w:r>
                      <w:r w:rsidR="00573119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om</w:t>
                      </w:r>
                    </w:p>
                    <w:p w14:paraId="6AE97AE5" w14:textId="0EC0826A" w:rsidR="001223F7" w:rsidRPr="001223F7" w:rsidRDefault="001223F7">
                      <w:pPr>
                        <w:pStyle w:val="Default"/>
                        <w:snapToGrid w:val="0"/>
                        <w:ind w:rightChars="200" w:right="420"/>
                        <w:rPr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info@</w:t>
                      </w:r>
                      <w:r w:rsidR="00573119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sundiallawfirm</w:t>
                      </w:r>
                      <w:r w:rsidR="00573119" w:rsidRPr="001223F7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.c</w:t>
                      </w:r>
                      <w:r w:rsidR="00573119">
                        <w:rPr>
                          <w:rFonts w:ascii="汉仪旗黑-35S" w:eastAsia="汉仪旗黑-35S" w:hAnsi="汉仪旗黑-35S"/>
                          <w:color w:val="FFFFFF" w:themeColor="background1"/>
                          <w:spacing w:val="20"/>
                          <w:sz w:val="16"/>
                          <w:szCs w:val="16"/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 w:rsidR="007E5CBF">
        <w:rPr>
          <w:rFonts w:ascii="汉仪旗黑-35S" w:eastAsia="汉仪旗黑-35S" w:hAnsi="汉仪旗黑-35S"/>
          <w:i/>
          <w:iCs/>
          <w:noProof/>
          <w:color w:val="767171" w:themeColor="background2" w:themeShade="8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4FACB6EB" wp14:editId="2FF23116">
                <wp:simplePos x="0" y="0"/>
                <wp:positionH relativeFrom="column">
                  <wp:posOffset>142875</wp:posOffset>
                </wp:positionH>
                <wp:positionV relativeFrom="paragraph">
                  <wp:posOffset>298450</wp:posOffset>
                </wp:positionV>
                <wp:extent cx="1743075" cy="2238375"/>
                <wp:effectExtent l="0" t="0" r="0" b="0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1A1DDB" w14:textId="07FA6B2F" w:rsidR="00EB74C1" w:rsidRDefault="00C07B3C"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 w:rsidRPr="00C07B3C">
                              <w:rPr>
                                <w:i/>
                                <w:iCs/>
                                <w:noProof/>
                                <w:color w:val="767171" w:themeColor="background2" w:themeShade="80"/>
                              </w:rPr>
                              <w:drawing>
                                <wp:inline distT="0" distB="0" distL="0" distR="0" wp14:anchorId="03B3B07E" wp14:editId="1F868DCB">
                                  <wp:extent cx="1544955" cy="2138045"/>
                                  <wp:effectExtent l="0" t="0" r="4445" b="0"/>
                                  <wp:docPr id="35" name="图片 35" descr="人穿着西装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人穿着西装&#10;&#10;描述已自动生成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955" cy="2138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7B3C">
                              <w:rPr>
                                <w:i/>
                                <w:iCs/>
                                <w:noProof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="004D7A55">
                              <w:rPr>
                                <w:i/>
                                <w:iCs/>
                                <w:noProof/>
                                <w:color w:val="767171" w:themeColor="background2" w:themeShade="80"/>
                              </w:rPr>
                              <w:drawing>
                                <wp:inline distT="0" distB="0" distL="0" distR="0" wp14:anchorId="1C42B706" wp14:editId="3CB3B451">
                                  <wp:extent cx="1600200" cy="2021591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2021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B6EB" id="_x0000_s1053" type="#_x0000_t202" style="position:absolute;margin-left:11.25pt;margin-top:23.5pt;width:137.25pt;height:176.25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" filled="f" stroked="f">
                <v:textbox>
                  <w:txbxContent>
                    <w:p w14:paraId="561A1DDB" w14:textId="07FA6B2F" w:rsidR="00EB74C1" w:rsidRDefault="00C07B3C">
                      <w:pPr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 w:rsidRPr="00C07B3C">
                        <w:rPr>
                          <w:i/>
                          <w:iCs/>
                          <w:noProof/>
                          <w:color w:val="767171" w:themeColor="background2" w:themeShade="80"/>
                        </w:rPr>
                        <w:drawing>
                          <wp:inline distT="0" distB="0" distL="0" distR="0" wp14:anchorId="03B3B07E" wp14:editId="1F868DCB">
                            <wp:extent cx="1544955" cy="2138045"/>
                            <wp:effectExtent l="0" t="0" r="4445" b="0"/>
                            <wp:docPr id="35" name="图片 35" descr="人穿着西装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人穿着西装&#10;&#10;描述已自动生成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955" cy="2138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7B3C">
                        <w:rPr>
                          <w:i/>
                          <w:iCs/>
                          <w:noProof/>
                          <w:color w:val="767171" w:themeColor="background2" w:themeShade="80"/>
                        </w:rPr>
                        <w:t xml:space="preserve"> </w:t>
                      </w:r>
                      <w:r w:rsidR="004D7A55">
                        <w:rPr>
                          <w:i/>
                          <w:iCs/>
                          <w:noProof/>
                          <w:color w:val="767171" w:themeColor="background2" w:themeShade="80"/>
                        </w:rPr>
                        <w:drawing>
                          <wp:inline distT="0" distB="0" distL="0" distR="0" wp14:anchorId="1C42B706" wp14:editId="3CB3B451">
                            <wp:extent cx="1600200" cy="2021591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2021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644">
        <w:rPr>
          <w:rFonts w:ascii="仿宋" w:eastAsia="仿宋" w:hAnsi="仿宋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951D90D" wp14:editId="57A38CF7">
                <wp:simplePos x="0" y="0"/>
                <wp:positionH relativeFrom="column">
                  <wp:posOffset>-200025</wp:posOffset>
                </wp:positionH>
                <wp:positionV relativeFrom="page">
                  <wp:posOffset>-313690</wp:posOffset>
                </wp:positionV>
                <wp:extent cx="2362200" cy="1110551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10551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18794" w14:textId="63EB6F46" w:rsidR="00EB74C1" w:rsidRDefault="00EB74C1">
                            <w:pPr>
                              <w:spacing w:beforeLines="551" w:before="1719" w:afterLines="1301" w:after="405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1D90D" id="矩形 2" o:spid="_x0000_s1054" style="position:absolute;margin-left:-15.75pt;margin-top:-24.7pt;width:186pt;height:874.45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" fillcolor="#900" stroked="f" strokeweight="1pt">
                <v:textbox>
                  <w:txbxContent>
                    <w:p w14:paraId="49018794" w14:textId="63EB6F46" w:rsidR="00EB74C1" w:rsidRDefault="00EB74C1">
                      <w:pPr>
                        <w:spacing w:beforeLines="551" w:before="1719" w:afterLines="1301" w:after="4059"/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EB74C1" w:rsidSect="0004555B">
      <w:headerReference w:type="default" r:id="rId21"/>
      <w:footerReference w:type="default" r:id="rId22"/>
      <w:pgSz w:w="11906" w:h="16838" w:code="9"/>
      <w:pgMar w:top="249" w:right="255" w:bottom="249" w:left="255" w:header="283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06FBF" w14:textId="77777777" w:rsidR="00E0761B" w:rsidRDefault="00E0761B">
      <w:r>
        <w:separator/>
      </w:r>
    </w:p>
  </w:endnote>
  <w:endnote w:type="continuationSeparator" w:id="0">
    <w:p w14:paraId="1B2CDF1E" w14:textId="77777777" w:rsidR="00E0761B" w:rsidRDefault="00E0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1" w:subsetted="1" w:fontKey="{45131D89-E4E8-8C41-87EC-F340149D66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s.奧.">
    <w:altName w:val="仿宋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旗黑-35S">
    <w:altName w:val="宋体"/>
    <w:panose1 w:val="020B0604020202020204"/>
    <w:charset w:val="86"/>
    <w:family w:val="roman"/>
    <w:pitch w:val="variable"/>
    <w:sig w:usb0="A00002BF" w:usb1="3ACF7CFA" w:usb2="00000016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8F82FF58-FFFF-1241-AAE0-DB153D7A8E8D}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  <w:embedRegular r:id="rId4" w:subsetted="1" w:fontKey="{7ACBDCE0-15DC-9649-923C-76ACCF605EDF}"/>
    <w:embedBold r:id="rId5" w:subsetted="1" w:fontKey="{63A6F1E7-ED91-B741-9FD5-E348F8AA1BC1}"/>
  </w:font>
  <w:font w:name="汉仪大宋简">
    <w:altName w:val="微软雅黑"/>
    <w:panose1 w:val="020B0604020202020204"/>
    <w:charset w:val="86"/>
    <w:family w:val="modern"/>
    <w:pitch w:val="default"/>
  </w:font>
  <w:font w:name="方正标雅宋简体">
    <w:altName w:val="宋体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汉仪旗黑-50S">
    <w:altName w:val="宋体"/>
    <w:panose1 w:val="020B0604020202020204"/>
    <w:charset w:val="86"/>
    <w:family w:val="roman"/>
    <w:pitch w:val="variable"/>
    <w:sig w:usb0="A00002BF" w:usb1="3ACF7CFA" w:usb2="00000016" w:usb3="00000000" w:csb0="0004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DAB7" w14:textId="77777777" w:rsidR="00EB74C1" w:rsidRDefault="00C30644">
    <w:pPr>
      <w:pStyle w:val="a5"/>
      <w:tabs>
        <w:tab w:val="clear" w:pos="4153"/>
        <w:tab w:val="clear" w:pos="8306"/>
        <w:tab w:val="left" w:pos="7241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BB80A8B" wp14:editId="0E797308">
          <wp:simplePos x="0" y="0"/>
          <wp:positionH relativeFrom="column">
            <wp:posOffset>6210300</wp:posOffset>
          </wp:positionH>
          <wp:positionV relativeFrom="paragraph">
            <wp:posOffset>-328295</wp:posOffset>
          </wp:positionV>
          <wp:extent cx="635000" cy="661670"/>
          <wp:effectExtent l="0" t="0" r="0" b="5080"/>
          <wp:wrapTight wrapText="bothSides">
            <wp:wrapPolygon edited="0">
              <wp:start x="3240" y="0"/>
              <wp:lineTo x="2592" y="9950"/>
              <wp:lineTo x="0" y="14303"/>
              <wp:lineTo x="0" y="21144"/>
              <wp:lineTo x="20736" y="21144"/>
              <wp:lineTo x="20736" y="14303"/>
              <wp:lineTo x="18144" y="9950"/>
              <wp:lineTo x="18144" y="0"/>
              <wp:lineTo x="3240" y="0"/>
            </wp:wrapPolygon>
          </wp:wrapTight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20228" w14:textId="77777777" w:rsidR="00E0761B" w:rsidRDefault="00E0761B">
      <w:r>
        <w:separator/>
      </w:r>
    </w:p>
  </w:footnote>
  <w:footnote w:type="continuationSeparator" w:id="0">
    <w:p w14:paraId="3864553A" w14:textId="77777777" w:rsidR="00E0761B" w:rsidRDefault="00E07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8797" w14:textId="77777777" w:rsidR="00EB74C1" w:rsidRDefault="00EB74C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2055C"/>
    <w:multiLevelType w:val="hybridMultilevel"/>
    <w:tmpl w:val="28AE1778"/>
    <w:lvl w:ilvl="0" w:tplc="6D8E3A0C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65189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06"/>
    <w:rsid w:val="00012557"/>
    <w:rsid w:val="00016411"/>
    <w:rsid w:val="0002524D"/>
    <w:rsid w:val="00025CDD"/>
    <w:rsid w:val="0004555B"/>
    <w:rsid w:val="000601BA"/>
    <w:rsid w:val="000840D0"/>
    <w:rsid w:val="0008754F"/>
    <w:rsid w:val="000B7C73"/>
    <w:rsid w:val="0010447B"/>
    <w:rsid w:val="001223F7"/>
    <w:rsid w:val="00135406"/>
    <w:rsid w:val="001607E4"/>
    <w:rsid w:val="00200178"/>
    <w:rsid w:val="002B3A6E"/>
    <w:rsid w:val="00330B42"/>
    <w:rsid w:val="00331DDB"/>
    <w:rsid w:val="00343ED5"/>
    <w:rsid w:val="003619C1"/>
    <w:rsid w:val="00367CBB"/>
    <w:rsid w:val="00373E9B"/>
    <w:rsid w:val="00380113"/>
    <w:rsid w:val="00394A0E"/>
    <w:rsid w:val="003A0BA7"/>
    <w:rsid w:val="00440AD7"/>
    <w:rsid w:val="00471E95"/>
    <w:rsid w:val="004857CA"/>
    <w:rsid w:val="004D7A55"/>
    <w:rsid w:val="005121E0"/>
    <w:rsid w:val="00536D62"/>
    <w:rsid w:val="0056651D"/>
    <w:rsid w:val="00573119"/>
    <w:rsid w:val="005F5E6D"/>
    <w:rsid w:val="0065759A"/>
    <w:rsid w:val="0069576F"/>
    <w:rsid w:val="006B1B98"/>
    <w:rsid w:val="006C7938"/>
    <w:rsid w:val="006E1BB6"/>
    <w:rsid w:val="00734A44"/>
    <w:rsid w:val="00763C29"/>
    <w:rsid w:val="0078750D"/>
    <w:rsid w:val="007B3832"/>
    <w:rsid w:val="007E5CBF"/>
    <w:rsid w:val="007F0858"/>
    <w:rsid w:val="00807191"/>
    <w:rsid w:val="0081425B"/>
    <w:rsid w:val="00841206"/>
    <w:rsid w:val="00862994"/>
    <w:rsid w:val="008834DC"/>
    <w:rsid w:val="00890445"/>
    <w:rsid w:val="008C6BD1"/>
    <w:rsid w:val="008E5C9B"/>
    <w:rsid w:val="00940C7A"/>
    <w:rsid w:val="00986D4D"/>
    <w:rsid w:val="009C51E0"/>
    <w:rsid w:val="009D373C"/>
    <w:rsid w:val="009E5B02"/>
    <w:rsid w:val="00A12198"/>
    <w:rsid w:val="00A365BB"/>
    <w:rsid w:val="00A6354C"/>
    <w:rsid w:val="00AA09ED"/>
    <w:rsid w:val="00AC3AA1"/>
    <w:rsid w:val="00AD5866"/>
    <w:rsid w:val="00AE0FF7"/>
    <w:rsid w:val="00AE5D80"/>
    <w:rsid w:val="00B10573"/>
    <w:rsid w:val="00B31A5C"/>
    <w:rsid w:val="00B439C7"/>
    <w:rsid w:val="00B76EEE"/>
    <w:rsid w:val="00BC41DB"/>
    <w:rsid w:val="00BE3DE7"/>
    <w:rsid w:val="00C07B3C"/>
    <w:rsid w:val="00C16F89"/>
    <w:rsid w:val="00C30644"/>
    <w:rsid w:val="00C47161"/>
    <w:rsid w:val="00C55CAA"/>
    <w:rsid w:val="00C57311"/>
    <w:rsid w:val="00D54970"/>
    <w:rsid w:val="00D6196C"/>
    <w:rsid w:val="00D61EF8"/>
    <w:rsid w:val="00DA0C72"/>
    <w:rsid w:val="00DB4DA6"/>
    <w:rsid w:val="00E04128"/>
    <w:rsid w:val="00E05D76"/>
    <w:rsid w:val="00E0761B"/>
    <w:rsid w:val="00E31FA0"/>
    <w:rsid w:val="00E61566"/>
    <w:rsid w:val="00E849B5"/>
    <w:rsid w:val="00E86F4B"/>
    <w:rsid w:val="00EA572A"/>
    <w:rsid w:val="00EB74C1"/>
    <w:rsid w:val="00EE662F"/>
    <w:rsid w:val="00EF0746"/>
    <w:rsid w:val="00EF72CC"/>
    <w:rsid w:val="00F06C4B"/>
    <w:rsid w:val="00F607A2"/>
    <w:rsid w:val="00F6135F"/>
    <w:rsid w:val="00FA4BAF"/>
    <w:rsid w:val="00FD5269"/>
    <w:rsid w:val="4232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6DDD01"/>
  <w15:docId w15:val="{6B055C16-EBB7-4608-8A18-B6160CD1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仿宋s.奧." w:eastAsia="华文仿宋s.奧." w:cs="华文仿宋s.奧."/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1223F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22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7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0.tif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E017B2B-6374-4AB8-9656-ACB35B7A68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Company>GMCC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MQ</cp:lastModifiedBy>
  <cp:revision>12</cp:revision>
  <cp:lastPrinted>2020-10-30T06:22:00Z</cp:lastPrinted>
  <dcterms:created xsi:type="dcterms:W3CDTF">2021-05-26T03:37:00Z</dcterms:created>
  <dcterms:modified xsi:type="dcterms:W3CDTF">2023-06-15T07:29:00Z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